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8</w:t>
      </w:r>
    </w:p>
    <w:p w14:paraId="69D8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成果名称：</w:t>
      </w:r>
      <w:r>
        <w:rPr>
          <w:rFonts w:hint="default" w:ascii="Times New Roman" w:hAnsi="Times New Roman" w:eastAsia="黑体" w:cs="Times New Roman"/>
          <w:b w:val="0"/>
          <w:bCs/>
          <w:spacing w:val="-12"/>
          <w:sz w:val="28"/>
          <w:szCs w:val="28"/>
        </w:rPr>
        <w:t>伊犁河谷水土保持与生态安全保障体系建设技术研发与示范</w:t>
      </w:r>
    </w:p>
    <w:p w14:paraId="223C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提名单位：中国科学院新疆分院</w:t>
      </w:r>
    </w:p>
    <w:p w14:paraId="5A33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主要完成人：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98"/>
        <w:gridCol w:w="6291"/>
      </w:tblGrid>
      <w:tr w14:paraId="4A96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721E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820" w:type="pct"/>
            <w:vAlign w:val="center"/>
          </w:tcPr>
          <w:p w14:paraId="0B1F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3691" w:type="pct"/>
            <w:vAlign w:val="center"/>
          </w:tcPr>
          <w:p w14:paraId="480D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工作单位</w:t>
            </w:r>
          </w:p>
        </w:tc>
      </w:tr>
      <w:tr w14:paraId="6FFC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05ED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820" w:type="pct"/>
            <w:vAlign w:val="center"/>
          </w:tcPr>
          <w:p w14:paraId="7944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朱成刚</w:t>
            </w:r>
          </w:p>
        </w:tc>
        <w:tc>
          <w:tcPr>
            <w:tcW w:w="3691" w:type="pct"/>
            <w:vAlign w:val="center"/>
          </w:tcPr>
          <w:p w14:paraId="574E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1C7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3B96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820" w:type="pct"/>
            <w:vAlign w:val="center"/>
          </w:tcPr>
          <w:p w14:paraId="0A07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崔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东</w:t>
            </w:r>
          </w:p>
        </w:tc>
        <w:tc>
          <w:tcPr>
            <w:tcW w:w="3691" w:type="pct"/>
            <w:vAlign w:val="center"/>
          </w:tcPr>
          <w:p w14:paraId="57D4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伊犁师范大学</w:t>
            </w:r>
          </w:p>
        </w:tc>
      </w:tr>
      <w:tr w14:paraId="0DAA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6D36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820" w:type="pct"/>
            <w:vAlign w:val="center"/>
          </w:tcPr>
          <w:p w14:paraId="4CFB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汪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洋</w:t>
            </w:r>
          </w:p>
        </w:tc>
        <w:tc>
          <w:tcPr>
            <w:tcW w:w="3691" w:type="pct"/>
            <w:vAlign w:val="center"/>
          </w:tcPr>
          <w:p w14:paraId="5BB3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新疆农业大学</w:t>
            </w:r>
          </w:p>
        </w:tc>
      </w:tr>
      <w:tr w14:paraId="2EB3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6A2D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820" w:type="pct"/>
            <w:vAlign w:val="center"/>
          </w:tcPr>
          <w:p w14:paraId="73C6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宋锋惠</w:t>
            </w:r>
          </w:p>
        </w:tc>
        <w:tc>
          <w:tcPr>
            <w:tcW w:w="3691" w:type="pct"/>
            <w:vAlign w:val="center"/>
          </w:tcPr>
          <w:p w14:paraId="1AF4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新疆维吾尔自治区林业科学院</w:t>
            </w:r>
          </w:p>
        </w:tc>
      </w:tr>
      <w:tr w14:paraId="1FAE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39D8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820" w:type="pct"/>
            <w:vAlign w:val="center"/>
          </w:tcPr>
          <w:p w14:paraId="510A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李卫红</w:t>
            </w:r>
          </w:p>
        </w:tc>
        <w:tc>
          <w:tcPr>
            <w:tcW w:w="3691" w:type="pct"/>
            <w:vAlign w:val="center"/>
          </w:tcPr>
          <w:p w14:paraId="221B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4323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79A8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820" w:type="pct"/>
            <w:vAlign w:val="center"/>
          </w:tcPr>
          <w:p w14:paraId="5EEB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陈亚鹏</w:t>
            </w:r>
          </w:p>
        </w:tc>
        <w:tc>
          <w:tcPr>
            <w:tcW w:w="3691" w:type="pct"/>
            <w:vAlign w:val="center"/>
          </w:tcPr>
          <w:p w14:paraId="03FE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67F0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3799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820" w:type="pct"/>
            <w:vAlign w:val="center"/>
          </w:tcPr>
          <w:p w14:paraId="270E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潘婷婷</w:t>
            </w:r>
          </w:p>
        </w:tc>
        <w:tc>
          <w:tcPr>
            <w:tcW w:w="3691" w:type="pct"/>
            <w:vAlign w:val="center"/>
          </w:tcPr>
          <w:p w14:paraId="5F44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492D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7E15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820" w:type="pct"/>
            <w:vAlign w:val="center"/>
          </w:tcPr>
          <w:p w14:paraId="0EA9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闫俊杰</w:t>
            </w:r>
          </w:p>
        </w:tc>
        <w:tc>
          <w:tcPr>
            <w:tcW w:w="3691" w:type="pct"/>
            <w:vAlign w:val="center"/>
          </w:tcPr>
          <w:p w14:paraId="1EDE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伊犁师范大学</w:t>
            </w:r>
          </w:p>
        </w:tc>
      </w:tr>
      <w:tr w14:paraId="52F8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7E02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820" w:type="pct"/>
            <w:vAlign w:val="center"/>
          </w:tcPr>
          <w:p w14:paraId="47DB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杨玉海</w:t>
            </w:r>
          </w:p>
        </w:tc>
        <w:tc>
          <w:tcPr>
            <w:tcW w:w="3691" w:type="pct"/>
            <w:vAlign w:val="center"/>
          </w:tcPr>
          <w:p w14:paraId="4850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3F16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31FE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20" w:type="pct"/>
            <w:vAlign w:val="center"/>
          </w:tcPr>
          <w:p w14:paraId="16A6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李玉朋</w:t>
            </w:r>
          </w:p>
        </w:tc>
        <w:tc>
          <w:tcPr>
            <w:tcW w:w="3691" w:type="pct"/>
            <w:vAlign w:val="center"/>
          </w:tcPr>
          <w:p w14:paraId="1BA9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B13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6A93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820" w:type="pct"/>
            <w:vAlign w:val="center"/>
          </w:tcPr>
          <w:p w14:paraId="454B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刘文新</w:t>
            </w:r>
          </w:p>
        </w:tc>
        <w:tc>
          <w:tcPr>
            <w:tcW w:w="3691" w:type="pct"/>
            <w:vAlign w:val="center"/>
          </w:tcPr>
          <w:p w14:paraId="07D8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伊犁师范大学</w:t>
            </w:r>
          </w:p>
        </w:tc>
      </w:tr>
      <w:tr w14:paraId="583A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Align w:val="center"/>
          </w:tcPr>
          <w:p w14:paraId="0775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820" w:type="pct"/>
            <w:vAlign w:val="center"/>
          </w:tcPr>
          <w:p w14:paraId="4563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罗青红</w:t>
            </w:r>
          </w:p>
        </w:tc>
        <w:tc>
          <w:tcPr>
            <w:tcW w:w="3691" w:type="pct"/>
            <w:vAlign w:val="center"/>
          </w:tcPr>
          <w:p w14:paraId="0552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新疆维吾尔自治区林业科学院</w:t>
            </w:r>
          </w:p>
        </w:tc>
      </w:tr>
    </w:tbl>
    <w:p w14:paraId="65A2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主要完成单位：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653"/>
      </w:tblGrid>
      <w:tr w14:paraId="7D11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pct"/>
            <w:vAlign w:val="center"/>
          </w:tcPr>
          <w:p w14:paraId="3155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4490" w:type="pct"/>
            <w:vAlign w:val="center"/>
          </w:tcPr>
          <w:p w14:paraId="3F03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</w:tr>
      <w:tr w14:paraId="7FB5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pct"/>
            <w:vAlign w:val="center"/>
          </w:tcPr>
          <w:p w14:paraId="1447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490" w:type="pct"/>
            <w:vAlign w:val="center"/>
          </w:tcPr>
          <w:p w14:paraId="065E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3C8F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pct"/>
            <w:vAlign w:val="center"/>
          </w:tcPr>
          <w:p w14:paraId="5FD2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4490" w:type="pct"/>
            <w:vAlign w:val="center"/>
          </w:tcPr>
          <w:p w14:paraId="1CA3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伊犁师范大学</w:t>
            </w:r>
          </w:p>
        </w:tc>
      </w:tr>
      <w:tr w14:paraId="41AF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pct"/>
            <w:vAlign w:val="center"/>
          </w:tcPr>
          <w:p w14:paraId="78E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4490" w:type="pct"/>
            <w:vAlign w:val="center"/>
          </w:tcPr>
          <w:p w14:paraId="514E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新疆农业大学</w:t>
            </w:r>
          </w:p>
        </w:tc>
      </w:tr>
      <w:tr w14:paraId="1407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pct"/>
            <w:vAlign w:val="center"/>
          </w:tcPr>
          <w:p w14:paraId="1690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4490" w:type="pct"/>
            <w:vAlign w:val="center"/>
          </w:tcPr>
          <w:p w14:paraId="43B1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新疆维吾尔自治区林业科学院</w:t>
            </w:r>
          </w:p>
        </w:tc>
      </w:tr>
    </w:tbl>
    <w:p w14:paraId="3947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54B4A"/>
    <w:rsid w:val="00060793"/>
    <w:rsid w:val="00094416"/>
    <w:rsid w:val="000C2969"/>
    <w:rsid w:val="000E7D1C"/>
    <w:rsid w:val="001F5134"/>
    <w:rsid w:val="00260A44"/>
    <w:rsid w:val="002936DC"/>
    <w:rsid w:val="002D2DA6"/>
    <w:rsid w:val="00351966"/>
    <w:rsid w:val="00367FAE"/>
    <w:rsid w:val="003D69E0"/>
    <w:rsid w:val="003F2258"/>
    <w:rsid w:val="00467D03"/>
    <w:rsid w:val="00490E69"/>
    <w:rsid w:val="004E4822"/>
    <w:rsid w:val="005341DD"/>
    <w:rsid w:val="00583B54"/>
    <w:rsid w:val="00597416"/>
    <w:rsid w:val="005A29EE"/>
    <w:rsid w:val="006306B6"/>
    <w:rsid w:val="00660005"/>
    <w:rsid w:val="00681A25"/>
    <w:rsid w:val="00696FDB"/>
    <w:rsid w:val="006B20FC"/>
    <w:rsid w:val="006D0603"/>
    <w:rsid w:val="00701117"/>
    <w:rsid w:val="00757F0E"/>
    <w:rsid w:val="00776785"/>
    <w:rsid w:val="007E6EC8"/>
    <w:rsid w:val="008149F1"/>
    <w:rsid w:val="00862FF6"/>
    <w:rsid w:val="00896A17"/>
    <w:rsid w:val="008C4F79"/>
    <w:rsid w:val="008F7DEF"/>
    <w:rsid w:val="00991984"/>
    <w:rsid w:val="009B72F1"/>
    <w:rsid w:val="009C3953"/>
    <w:rsid w:val="009E3FCF"/>
    <w:rsid w:val="00AA211A"/>
    <w:rsid w:val="00B23B7C"/>
    <w:rsid w:val="00B25D85"/>
    <w:rsid w:val="00B352EF"/>
    <w:rsid w:val="00B45706"/>
    <w:rsid w:val="00B60D14"/>
    <w:rsid w:val="00B65827"/>
    <w:rsid w:val="00BE34D1"/>
    <w:rsid w:val="00BF68A8"/>
    <w:rsid w:val="00C60AD6"/>
    <w:rsid w:val="00D01915"/>
    <w:rsid w:val="00D931F1"/>
    <w:rsid w:val="00DF7670"/>
    <w:rsid w:val="00E8244D"/>
    <w:rsid w:val="00E92B42"/>
    <w:rsid w:val="00F118A4"/>
    <w:rsid w:val="00FF6D3B"/>
    <w:rsid w:val="21FC2BFF"/>
    <w:rsid w:val="6500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21</Lines>
  <Paragraphs>6</Paragraphs>
  <TotalTime>1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2025-10-23T15:20:00Z</dcterms:created>
  <dc:creator>赵新风</dc:creator>
  <cp:lastModifiedBy>二东</cp:lastModifiedBy>
  <dcterms:modified xsi:type="dcterms:W3CDTF">2025-10-28T16:21:26Z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F57515CE99204E9790A4920D772C2CF9_12</vt:lpwstr>
  </property>
  <property fmtid="{D5CDD505-2E9C-101B-9397-08002B2CF9AE}" pid="4" name="KSOTemplateDocerSaveRecord">
    <vt:lpwstr>eyJoZGlkIjoiNDMwMTMyMmI2YmZhYmViYjk5NDEwMzA2NTBkMDQwNTIiLCJ1c2VySWQiOiI1Mzg1MTkxODkifQ==</vt:lpwstr>
  </property>
</Properties>
</file>